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4157" w14:textId="77777777" w:rsidR="00D86F87" w:rsidRDefault="00D86F87" w:rsidP="00FD493A">
      <w:pPr>
        <w:rPr>
          <w:rFonts w:ascii="Arial" w:hAnsi="Arial" w:cs="Arial"/>
        </w:rPr>
      </w:pPr>
    </w:p>
    <w:p w14:paraId="32B59A39" w14:textId="77777777" w:rsidR="00D86F87" w:rsidRDefault="00D86F87" w:rsidP="00FD493A">
      <w:pPr>
        <w:rPr>
          <w:rFonts w:ascii="Arial" w:hAnsi="Arial" w:cs="Arial"/>
        </w:rPr>
      </w:pPr>
    </w:p>
    <w:p w14:paraId="7BEA3AAB" w14:textId="77777777" w:rsidR="00D86F87" w:rsidRDefault="00D86F87" w:rsidP="00FD493A">
      <w:pPr>
        <w:rPr>
          <w:rFonts w:ascii="Arial" w:hAnsi="Arial" w:cs="Arial"/>
        </w:rPr>
      </w:pPr>
    </w:p>
    <w:p w14:paraId="63D9BAA3" w14:textId="77777777" w:rsidR="00D86F87" w:rsidRDefault="00D86F87" w:rsidP="00FD493A">
      <w:pPr>
        <w:rPr>
          <w:rFonts w:ascii="Arial" w:hAnsi="Arial" w:cs="Arial"/>
        </w:rPr>
      </w:pPr>
    </w:p>
    <w:p w14:paraId="32D9FD9F" w14:textId="77777777" w:rsidR="00D86F87" w:rsidRDefault="00D86F87" w:rsidP="00FD493A">
      <w:pPr>
        <w:rPr>
          <w:rFonts w:ascii="Arial" w:hAnsi="Arial" w:cs="Arial"/>
        </w:rPr>
      </w:pPr>
    </w:p>
    <w:p w14:paraId="6FE380A5" w14:textId="77777777" w:rsidR="00FD493A" w:rsidRDefault="0013168F" w:rsidP="00FD493A">
      <w:pPr>
        <w:rPr>
          <w:rFonts w:ascii="Arial" w:hAnsi="Arial" w:cs="Arial"/>
        </w:rPr>
      </w:pPr>
      <w:r>
        <w:rPr>
          <w:rFonts w:ascii="Arial" w:hAnsi="Arial" w:cs="Arial"/>
        </w:rPr>
        <w:t>November 27, 2018</w:t>
      </w:r>
    </w:p>
    <w:p w14:paraId="05CB2983" w14:textId="77777777" w:rsidR="00FD493A" w:rsidRDefault="00181C5D" w:rsidP="00181C5D">
      <w:pPr>
        <w:tabs>
          <w:tab w:val="left" w:pos="9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044BE6" w14:textId="77777777" w:rsidR="00FD493A" w:rsidRDefault="00FD493A" w:rsidP="00FD493A">
      <w:pPr>
        <w:rPr>
          <w:rFonts w:ascii="Arial" w:hAnsi="Arial" w:cs="Arial"/>
          <w:b/>
          <w:bCs/>
          <w:color w:val="113197"/>
        </w:rPr>
      </w:pPr>
      <w:r>
        <w:rPr>
          <w:rFonts w:ascii="Arial" w:hAnsi="Arial" w:cs="Arial"/>
          <w:b/>
          <w:bCs/>
          <w:color w:val="113197"/>
        </w:rPr>
        <w:t>FOR MORE INFORMATION CONTACT:</w:t>
      </w:r>
    </w:p>
    <w:p w14:paraId="65E09111" w14:textId="77777777" w:rsidR="00FD493A" w:rsidRDefault="00FD493A" w:rsidP="00FD4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Michelle Kraft, </w:t>
      </w:r>
      <w:r w:rsidR="00374D84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Communications Associate</w:t>
      </w:r>
    </w:p>
    <w:p w14:paraId="732A2332" w14:textId="77777777" w:rsidR="00FD493A" w:rsidRDefault="00FD493A" w:rsidP="00FD493A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</w:rPr>
        <w:t>United Way of Greater Rochester</w:t>
      </w:r>
    </w:p>
    <w:p w14:paraId="32953631" w14:textId="77777777" w:rsidR="00FD493A" w:rsidRDefault="00FD493A" w:rsidP="00FD493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(585) 242-6568, (585) 576-6511</w:t>
      </w:r>
    </w:p>
    <w:p w14:paraId="214CC78D" w14:textId="77777777" w:rsidR="00FD493A" w:rsidRDefault="00775808" w:rsidP="00FD493A">
      <w:pPr>
        <w:rPr>
          <w:rFonts w:ascii="Arial" w:hAnsi="Arial" w:cs="Arial"/>
          <w:color w:val="113197"/>
          <w:sz w:val="28"/>
          <w:szCs w:val="28"/>
        </w:rPr>
      </w:pPr>
      <w:hyperlink r:id="rId8" w:history="1">
        <w:r w:rsidR="00FD493A">
          <w:rPr>
            <w:rStyle w:val="Hyperlink"/>
            <w:rFonts w:ascii="Arial" w:hAnsi="Arial" w:cs="Arial"/>
            <w:lang w:val="it-IT"/>
          </w:rPr>
          <w:t>michelle.kraft@uwrochester.org</w:t>
        </w:r>
      </w:hyperlink>
      <w:r w:rsidR="00FD493A">
        <w:rPr>
          <w:rFonts w:ascii="Arial" w:hAnsi="Arial" w:cs="Arial"/>
          <w:color w:val="113197"/>
        </w:rPr>
        <w:t xml:space="preserve"> </w:t>
      </w:r>
    </w:p>
    <w:p w14:paraId="19902638" w14:textId="77777777" w:rsidR="00FD493A" w:rsidRDefault="00FD493A" w:rsidP="00FD493A">
      <w:pPr>
        <w:jc w:val="center"/>
        <w:rPr>
          <w:rFonts w:ascii="Arial" w:hAnsi="Arial" w:cs="Arial"/>
          <w:b/>
          <w:bCs/>
        </w:rPr>
      </w:pPr>
    </w:p>
    <w:p w14:paraId="4A16FC73" w14:textId="77777777" w:rsidR="00FD493A" w:rsidRDefault="00FD493A" w:rsidP="00FD493A">
      <w:pPr>
        <w:jc w:val="center"/>
        <w:rPr>
          <w:rFonts w:ascii="Arial" w:hAnsi="Arial" w:cs="Arial"/>
          <w:b/>
          <w:bCs/>
        </w:rPr>
      </w:pPr>
    </w:p>
    <w:p w14:paraId="6EDF93E7" w14:textId="2BF6B0D8" w:rsidR="007137F3" w:rsidRDefault="004E2501" w:rsidP="00374D8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4E250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Annual </w:t>
      </w:r>
      <w:r w:rsidR="000F2232">
        <w:rPr>
          <w:rFonts w:ascii="Arial" w:hAnsi="Arial" w:cs="Arial"/>
          <w:b/>
          <w:bCs/>
        </w:rPr>
        <w:t xml:space="preserve">ROC the Day </w:t>
      </w:r>
      <w:r w:rsidR="00F14DA7">
        <w:rPr>
          <w:rFonts w:ascii="Arial" w:hAnsi="Arial" w:cs="Arial"/>
          <w:b/>
          <w:bCs/>
        </w:rPr>
        <w:t>ROC’s #GivingTuesday</w:t>
      </w:r>
    </w:p>
    <w:p w14:paraId="1239F3BD" w14:textId="0018D92A" w:rsidR="00FD493A" w:rsidRDefault="00F14DA7" w:rsidP="00374D8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Nearly 550</w:t>
      </w:r>
      <w:r w:rsidR="00374D84">
        <w:rPr>
          <w:rFonts w:ascii="Arial" w:hAnsi="Arial" w:cs="Arial"/>
          <w:i/>
          <w:iCs/>
        </w:rPr>
        <w:t xml:space="preserve"> not-for-profit programs </w:t>
      </w:r>
      <w:r>
        <w:rPr>
          <w:rFonts w:ascii="Arial" w:hAnsi="Arial" w:cs="Arial"/>
          <w:i/>
          <w:iCs/>
        </w:rPr>
        <w:t>benefit from 24-</w:t>
      </w:r>
      <w:r w:rsidR="004E2501">
        <w:rPr>
          <w:rFonts w:ascii="Arial" w:hAnsi="Arial" w:cs="Arial"/>
          <w:i/>
          <w:iCs/>
        </w:rPr>
        <w:t>hour giving event</w:t>
      </w:r>
    </w:p>
    <w:p w14:paraId="54486603" w14:textId="77777777" w:rsidR="000F2232" w:rsidRDefault="000F2232" w:rsidP="0018258A">
      <w:pPr>
        <w:rPr>
          <w:rFonts w:ascii="Arial" w:hAnsi="Arial" w:cs="Arial"/>
          <w:b/>
          <w:bCs/>
        </w:rPr>
      </w:pPr>
    </w:p>
    <w:p w14:paraId="787E5E73" w14:textId="77777777" w:rsidR="005E5201" w:rsidRDefault="00FD493A" w:rsidP="0018258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ROCHESTER, N.Y. –</w:t>
      </w:r>
      <w:r w:rsidR="0018258A">
        <w:rPr>
          <w:rFonts w:ascii="Arial" w:hAnsi="Arial" w:cs="Arial"/>
          <w:b/>
          <w:bCs/>
        </w:rPr>
        <w:t xml:space="preserve"> </w:t>
      </w:r>
      <w:r w:rsidR="005E5201">
        <w:rPr>
          <w:rFonts w:ascii="Arial" w:hAnsi="Arial" w:cs="Arial"/>
          <w:bCs/>
        </w:rPr>
        <w:t xml:space="preserve">For the </w:t>
      </w:r>
      <w:r w:rsidR="0013168F">
        <w:rPr>
          <w:rFonts w:ascii="Arial" w:hAnsi="Arial" w:cs="Arial"/>
          <w:bCs/>
        </w:rPr>
        <w:t>eighth</w:t>
      </w:r>
      <w:r w:rsidR="005E5201">
        <w:rPr>
          <w:rFonts w:ascii="Arial" w:hAnsi="Arial" w:cs="Arial"/>
          <w:bCs/>
        </w:rPr>
        <w:t xml:space="preserve"> year in a row, community members in </w:t>
      </w:r>
      <w:r w:rsidR="00EE23F0">
        <w:rPr>
          <w:rFonts w:ascii="Arial" w:hAnsi="Arial" w:cs="Arial"/>
          <w:bCs/>
        </w:rPr>
        <w:t xml:space="preserve">the </w:t>
      </w:r>
      <w:r w:rsidR="005E5201">
        <w:rPr>
          <w:rFonts w:ascii="Arial" w:hAnsi="Arial" w:cs="Arial"/>
          <w:bCs/>
        </w:rPr>
        <w:t xml:space="preserve">Rochester </w:t>
      </w:r>
      <w:r w:rsidR="00EE23F0">
        <w:rPr>
          <w:rFonts w:ascii="Arial" w:hAnsi="Arial" w:cs="Arial"/>
          <w:bCs/>
        </w:rPr>
        <w:t xml:space="preserve">area </w:t>
      </w:r>
      <w:r w:rsidR="005E5201">
        <w:rPr>
          <w:rFonts w:ascii="Arial" w:hAnsi="Arial" w:cs="Arial"/>
          <w:bCs/>
        </w:rPr>
        <w:t xml:space="preserve">have come together to donate more than </w:t>
      </w:r>
      <w:r w:rsidR="00F43C66">
        <w:rPr>
          <w:rFonts w:ascii="Arial" w:hAnsi="Arial" w:cs="Arial"/>
          <w:b/>
          <w:bCs/>
        </w:rPr>
        <w:t>$</w:t>
      </w:r>
      <w:r w:rsidR="000F2232">
        <w:rPr>
          <w:rFonts w:ascii="Arial" w:hAnsi="Arial" w:cs="Arial"/>
          <w:b/>
          <w:bCs/>
        </w:rPr>
        <w:t>xxx,xxx</w:t>
      </w:r>
      <w:r w:rsidR="00F43C66">
        <w:rPr>
          <w:rFonts w:ascii="Arial" w:hAnsi="Arial" w:cs="Arial"/>
        </w:rPr>
        <w:t xml:space="preserve"> </w:t>
      </w:r>
      <w:r w:rsidR="0003510F">
        <w:rPr>
          <w:rFonts w:ascii="Arial" w:hAnsi="Arial" w:cs="Arial"/>
          <w:bCs/>
        </w:rPr>
        <w:t>to</w:t>
      </w:r>
      <w:r w:rsidR="005E5201">
        <w:rPr>
          <w:rFonts w:ascii="Arial" w:hAnsi="Arial" w:cs="Arial"/>
          <w:bCs/>
        </w:rPr>
        <w:t xml:space="preserve"> not-for-prof</w:t>
      </w:r>
      <w:r w:rsidR="00FE235C">
        <w:rPr>
          <w:rFonts w:ascii="Arial" w:hAnsi="Arial" w:cs="Arial"/>
          <w:bCs/>
        </w:rPr>
        <w:t>its in just</w:t>
      </w:r>
      <w:r w:rsidR="00F858D8">
        <w:rPr>
          <w:rFonts w:ascii="Arial" w:hAnsi="Arial" w:cs="Arial"/>
          <w:bCs/>
        </w:rPr>
        <w:t xml:space="preserve"> 24 hours through</w:t>
      </w:r>
      <w:r w:rsidR="004E2501">
        <w:rPr>
          <w:rFonts w:ascii="Arial" w:hAnsi="Arial" w:cs="Arial"/>
          <w:bCs/>
        </w:rPr>
        <w:t xml:space="preserve"> United Way of Greater Rochester’s</w:t>
      </w:r>
      <w:r w:rsidR="00F858D8">
        <w:rPr>
          <w:rFonts w:ascii="Arial" w:hAnsi="Arial" w:cs="Arial"/>
          <w:bCs/>
        </w:rPr>
        <w:t xml:space="preserve"> ROC the Day.</w:t>
      </w:r>
      <w:r w:rsidR="00D86F87">
        <w:rPr>
          <w:rFonts w:ascii="Arial" w:hAnsi="Arial" w:cs="Arial"/>
          <w:bCs/>
        </w:rPr>
        <w:t xml:space="preserve"> </w:t>
      </w:r>
      <w:r w:rsidR="00D86F87" w:rsidRPr="0013168F">
        <w:rPr>
          <w:rFonts w:ascii="Arial" w:hAnsi="Arial" w:cs="Arial"/>
          <w:bCs/>
        </w:rPr>
        <w:t xml:space="preserve">This includes </w:t>
      </w:r>
      <w:r w:rsidR="0013168F">
        <w:rPr>
          <w:rFonts w:ascii="Arial" w:hAnsi="Arial" w:cs="Arial"/>
          <w:bCs/>
        </w:rPr>
        <w:t>nearly $20</w:t>
      </w:r>
      <w:r w:rsidR="00D86F87" w:rsidRPr="0013168F">
        <w:rPr>
          <w:rFonts w:ascii="Arial" w:hAnsi="Arial" w:cs="Arial"/>
          <w:bCs/>
        </w:rPr>
        <w:t>0,000 in challenge grants, bonuses and incentives</w:t>
      </w:r>
      <w:r w:rsidR="00D86F87">
        <w:rPr>
          <w:rFonts w:ascii="Arial" w:hAnsi="Arial" w:cs="Arial"/>
          <w:bCs/>
        </w:rPr>
        <w:t>.</w:t>
      </w:r>
      <w:r w:rsidR="00F858D8">
        <w:rPr>
          <w:rFonts w:ascii="Arial" w:hAnsi="Arial" w:cs="Arial"/>
          <w:bCs/>
        </w:rPr>
        <w:t xml:space="preserve"> </w:t>
      </w:r>
      <w:r w:rsidR="000F2232">
        <w:rPr>
          <w:rFonts w:ascii="Arial" w:hAnsi="Arial" w:cs="Arial"/>
          <w:b/>
          <w:bCs/>
        </w:rPr>
        <w:t>xxxx</w:t>
      </w:r>
      <w:r w:rsidR="00F43C66">
        <w:rPr>
          <w:rFonts w:ascii="Arial" w:hAnsi="Arial" w:cs="Arial"/>
          <w:b/>
          <w:bCs/>
        </w:rPr>
        <w:t xml:space="preserve"> </w:t>
      </w:r>
      <w:r w:rsidR="00FE235C">
        <w:rPr>
          <w:rFonts w:ascii="Arial" w:hAnsi="Arial" w:cs="Arial"/>
          <w:bCs/>
        </w:rPr>
        <w:t>individuals donated on #GivingTuesday, a global effort to give b</w:t>
      </w:r>
      <w:r w:rsidR="005A36A7">
        <w:rPr>
          <w:rFonts w:ascii="Arial" w:hAnsi="Arial" w:cs="Arial"/>
          <w:bCs/>
        </w:rPr>
        <w:t>ack during the holiday season.</w:t>
      </w:r>
    </w:p>
    <w:p w14:paraId="22FA480E" w14:textId="77777777" w:rsidR="004E2501" w:rsidRDefault="004E2501" w:rsidP="0018258A">
      <w:pPr>
        <w:rPr>
          <w:rFonts w:ascii="Arial" w:hAnsi="Arial" w:cs="Arial"/>
          <w:bCs/>
        </w:rPr>
      </w:pPr>
    </w:p>
    <w:p w14:paraId="20A0413D" w14:textId="103C74EB" w:rsidR="0013168F" w:rsidRDefault="00F14DA7" w:rsidP="00F14DA7">
      <w:pPr>
        <w:rPr>
          <w:rFonts w:ascii="Arial" w:hAnsi="Arial" w:cs="Arial"/>
        </w:rPr>
      </w:pPr>
      <w:r>
        <w:rPr>
          <w:rFonts w:ascii="Arial" w:hAnsi="Arial" w:cs="Arial"/>
          <w:bCs/>
        </w:rPr>
        <w:t>ROC the Day is a 24-</w:t>
      </w:r>
      <w:r w:rsidR="004E2501">
        <w:rPr>
          <w:rFonts w:ascii="Arial" w:hAnsi="Arial" w:cs="Arial"/>
          <w:bCs/>
        </w:rPr>
        <w:t>hour online giving event</w:t>
      </w:r>
      <w:r w:rsidR="00EE23F0">
        <w:rPr>
          <w:rFonts w:ascii="Arial" w:hAnsi="Arial" w:cs="Arial"/>
          <w:bCs/>
        </w:rPr>
        <w:t xml:space="preserve"> where individuals donate to not-for-profit organizations </w:t>
      </w:r>
      <w:r w:rsidR="00A444CC">
        <w:rPr>
          <w:rFonts w:ascii="Arial" w:hAnsi="Arial" w:cs="Arial"/>
          <w:bCs/>
        </w:rPr>
        <w:t xml:space="preserve">that they are passionate about. </w:t>
      </w:r>
      <w:r w:rsidR="00A444CC">
        <w:rPr>
          <w:rFonts w:ascii="Arial" w:hAnsi="Arial" w:cs="Arial"/>
        </w:rPr>
        <w:t>This year, 546</w:t>
      </w:r>
      <w:r w:rsidR="0013168F">
        <w:rPr>
          <w:rFonts w:ascii="Arial" w:hAnsi="Arial" w:cs="Arial"/>
        </w:rPr>
        <w:t xml:space="preserve"> not-for-profits participated in ROC the Day, 20 more than in 2017.</w:t>
      </w:r>
      <w:r w:rsidR="00AC6091">
        <w:rPr>
          <w:rFonts w:ascii="Arial" w:hAnsi="Arial" w:cs="Arial"/>
        </w:rPr>
        <w:t xml:space="preserve"> ROC the Day sparked even more donations through </w:t>
      </w:r>
      <w:r w:rsidR="00F519CA">
        <w:rPr>
          <w:rFonts w:ascii="Arial" w:hAnsi="Arial" w:cs="Arial"/>
        </w:rPr>
        <w:t>two incentives</w:t>
      </w:r>
      <w:r w:rsidR="00F858D8">
        <w:rPr>
          <w:rFonts w:ascii="Arial" w:hAnsi="Arial" w:cs="Arial"/>
        </w:rPr>
        <w:t xml:space="preserve">. </w:t>
      </w:r>
      <w:r w:rsidR="00981601">
        <w:rPr>
          <w:rFonts w:ascii="Arial" w:hAnsi="Arial" w:cs="Arial"/>
        </w:rPr>
        <w:t xml:space="preserve">Every odd </w:t>
      </w:r>
      <w:r w:rsidR="00F519CA">
        <w:rPr>
          <w:rFonts w:ascii="Arial" w:hAnsi="Arial" w:cs="Arial"/>
        </w:rPr>
        <w:t>hour</w:t>
      </w:r>
      <w:r w:rsidR="00981601">
        <w:rPr>
          <w:rFonts w:ascii="Arial" w:hAnsi="Arial" w:cs="Arial"/>
        </w:rPr>
        <w:t xml:space="preserve"> (1 a.m., 3 a.m., etc),</w:t>
      </w:r>
      <w:r w:rsidR="00F519CA">
        <w:rPr>
          <w:rFonts w:ascii="Arial" w:hAnsi="Arial" w:cs="Arial"/>
        </w:rPr>
        <w:t xml:space="preserve"> a lucky ROCstar was randomly chosen to give an extra $500</w:t>
      </w:r>
      <w:r w:rsidR="00981601">
        <w:rPr>
          <w:rFonts w:ascii="Arial" w:hAnsi="Arial" w:cs="Arial"/>
        </w:rPr>
        <w:t xml:space="preserve"> t</w:t>
      </w:r>
      <w:r w:rsidR="00F858D8">
        <w:rPr>
          <w:rFonts w:ascii="Arial" w:hAnsi="Arial" w:cs="Arial"/>
        </w:rPr>
        <w:t xml:space="preserve">o the charity of their choice. </w:t>
      </w:r>
      <w:r w:rsidR="00981601">
        <w:rPr>
          <w:rFonts w:ascii="Arial" w:hAnsi="Arial" w:cs="Arial"/>
        </w:rPr>
        <w:t xml:space="preserve">Additionally, every two hours (2 a.m., 4 a.m., etc.) </w:t>
      </w:r>
      <w:r w:rsidR="0013168F">
        <w:rPr>
          <w:rFonts w:ascii="Arial" w:hAnsi="Arial" w:cs="Arial"/>
        </w:rPr>
        <w:t>the registered organization with the most unique ROCstar donors will receive an extra $500 bonus.</w:t>
      </w:r>
      <w:r>
        <w:rPr>
          <w:rFonts w:ascii="Arial" w:hAnsi="Arial" w:cs="Arial"/>
        </w:rPr>
        <w:t xml:space="preserve"> That adds up to $12</w:t>
      </w:r>
      <w:r>
        <w:rPr>
          <w:rFonts w:ascii="Arial" w:hAnsi="Arial" w:cs="Arial"/>
        </w:rPr>
        <w:t>,000 of additional funds to organizations across the nine-county Greater Rochester region.</w:t>
      </w:r>
    </w:p>
    <w:p w14:paraId="3EF38425" w14:textId="77777777" w:rsidR="00D86F87" w:rsidRDefault="0013168F" w:rsidP="00182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1F21681E" w14:textId="52DA3B1F" w:rsidR="00D86F87" w:rsidRPr="00D86F87" w:rsidRDefault="00D86F87" w:rsidP="00182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3168F">
        <w:rPr>
          <w:rFonts w:ascii="Arial" w:hAnsi="Arial" w:cs="Arial"/>
        </w:rPr>
        <w:t>eight years—just 192</w:t>
      </w:r>
      <w:r>
        <w:rPr>
          <w:rFonts w:ascii="Arial" w:hAnsi="Arial" w:cs="Arial"/>
        </w:rPr>
        <w:t xml:space="preserve"> hours of giving—the n</w:t>
      </w:r>
      <w:r w:rsidR="008B2D38">
        <w:rPr>
          <w:rFonts w:ascii="Arial" w:hAnsi="Arial" w:cs="Arial"/>
        </w:rPr>
        <w:t>ine-county region has raised nearly</w:t>
      </w:r>
      <w:r>
        <w:rPr>
          <w:rFonts w:ascii="Arial" w:hAnsi="Arial" w:cs="Arial"/>
        </w:rPr>
        <w:t xml:space="preserve"> </w:t>
      </w:r>
      <w:r w:rsidR="008B2D38">
        <w:rPr>
          <w:rFonts w:ascii="Arial" w:hAnsi="Arial" w:cs="Arial"/>
          <w:b/>
        </w:rPr>
        <w:t>$6.2</w:t>
      </w:r>
      <w:r w:rsidRPr="00D86F87">
        <w:rPr>
          <w:rFonts w:ascii="Arial" w:hAnsi="Arial" w:cs="Arial"/>
          <w:b/>
        </w:rPr>
        <w:t xml:space="preserve"> million</w:t>
      </w:r>
      <w:r>
        <w:rPr>
          <w:rFonts w:ascii="Arial" w:hAnsi="Arial" w:cs="Arial"/>
        </w:rPr>
        <w:t xml:space="preserve"> through the ROC the Day giving event.</w:t>
      </w:r>
    </w:p>
    <w:p w14:paraId="5FA41738" w14:textId="77777777" w:rsidR="00FD493A" w:rsidRDefault="00FD493A" w:rsidP="00FD493A">
      <w:pPr>
        <w:rPr>
          <w:rFonts w:ascii="Arial" w:hAnsi="Arial" w:cs="Arial"/>
        </w:rPr>
      </w:pPr>
    </w:p>
    <w:p w14:paraId="351BB4C2" w14:textId="77777777" w:rsidR="00FD493A" w:rsidRDefault="00FD493A" w:rsidP="00FD4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ROC the Day </w:t>
      </w:r>
      <w:r w:rsidR="00D86F8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powered by United Way of Greater Rochester</w:t>
      </w:r>
      <w:r w:rsidR="00D86F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Visit </w:t>
      </w:r>
      <w:hyperlink r:id="rId9" w:history="1">
        <w:r>
          <w:rPr>
            <w:rStyle w:val="Hyperlink"/>
            <w:rFonts w:ascii="Arial" w:hAnsi="Arial" w:cs="Arial"/>
          </w:rPr>
          <w:t>www.ROCtheDay.org</w:t>
        </w:r>
      </w:hyperlink>
      <w:r>
        <w:rPr>
          <w:rFonts w:ascii="Arial" w:hAnsi="Arial" w:cs="Arial"/>
        </w:rPr>
        <w:t xml:space="preserve"> for the full list</w:t>
      </w:r>
      <w:r w:rsidR="00441994">
        <w:rPr>
          <w:rFonts w:ascii="Arial" w:hAnsi="Arial" w:cs="Arial"/>
        </w:rPr>
        <w:t xml:space="preserve"> </w:t>
      </w:r>
      <w:r w:rsidR="00D86F87">
        <w:rPr>
          <w:rFonts w:ascii="Arial" w:hAnsi="Arial" w:cs="Arial"/>
        </w:rPr>
        <w:t xml:space="preserve">of </w:t>
      </w:r>
      <w:r w:rsidR="00441994">
        <w:rPr>
          <w:rFonts w:ascii="Arial" w:hAnsi="Arial" w:cs="Arial"/>
        </w:rPr>
        <w:t>bonus winners</w:t>
      </w:r>
      <w:r>
        <w:rPr>
          <w:rFonts w:ascii="Arial" w:hAnsi="Arial" w:cs="Arial"/>
        </w:rPr>
        <w:t xml:space="preserve"> and to see more details about the event.</w:t>
      </w:r>
    </w:p>
    <w:p w14:paraId="02F24228" w14:textId="77777777" w:rsidR="0064341B" w:rsidRDefault="0064341B" w:rsidP="00FD493A">
      <w:pPr>
        <w:rPr>
          <w:rFonts w:ascii="Arial" w:hAnsi="Arial" w:cs="Arial"/>
        </w:rPr>
      </w:pPr>
    </w:p>
    <w:p w14:paraId="22E0BD8B" w14:textId="77777777" w:rsidR="0064341B" w:rsidRDefault="0064341B" w:rsidP="00FD493A">
      <w:pPr>
        <w:rPr>
          <w:rFonts w:ascii="Arial" w:hAnsi="Arial" w:cs="Arial"/>
        </w:rPr>
      </w:pPr>
    </w:p>
    <w:p w14:paraId="22D43C24" w14:textId="77777777" w:rsidR="00FD493A" w:rsidRDefault="00FD493A" w:rsidP="00FD493A">
      <w:pPr>
        <w:rPr>
          <w:rFonts w:ascii="Arial" w:hAnsi="Arial" w:cs="Arial"/>
        </w:rPr>
      </w:pPr>
    </w:p>
    <w:p w14:paraId="4313F5DD" w14:textId="77777777" w:rsidR="00441994" w:rsidRPr="007E50F7" w:rsidRDefault="00FD493A" w:rsidP="00FD493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###</w:t>
      </w:r>
    </w:p>
    <w:sectPr w:rsidR="00441994" w:rsidRPr="007E50F7" w:rsidSect="00441994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5370" w14:textId="77777777" w:rsidR="00775808" w:rsidRDefault="00775808">
      <w:r>
        <w:separator/>
      </w:r>
    </w:p>
  </w:endnote>
  <w:endnote w:type="continuationSeparator" w:id="0">
    <w:p w14:paraId="7B277E75" w14:textId="77777777" w:rsidR="00775808" w:rsidRDefault="0077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9CAE" w14:textId="77777777" w:rsidR="00775808" w:rsidRDefault="00775808">
      <w:r>
        <w:separator/>
      </w:r>
    </w:p>
  </w:footnote>
  <w:footnote w:type="continuationSeparator" w:id="0">
    <w:p w14:paraId="57D80ED8" w14:textId="77777777" w:rsidR="00775808" w:rsidRDefault="0077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695C" w14:textId="77777777" w:rsidR="00981601" w:rsidRDefault="00775808">
    <w:pPr>
      <w:pStyle w:val="Header"/>
    </w:pPr>
    <w:r>
      <w:rPr>
        <w:szCs w:val="20"/>
      </w:rPr>
      <w:pict w14:anchorId="74A1A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16735_ROC_NFP_Ltr_R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7030" w14:textId="77777777" w:rsidR="00981601" w:rsidRDefault="00775808">
    <w:pPr>
      <w:pStyle w:val="Header"/>
    </w:pPr>
    <w:r>
      <w:rPr>
        <w:szCs w:val="20"/>
      </w:rPr>
      <w:pict w14:anchorId="78016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79 21600 21579 21600 0 -26 0">
          <v:imagedata r:id="rId1" o:title="16735_ROC_NFP_Ltr_R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C1B2" w14:textId="77777777" w:rsidR="00981601" w:rsidRDefault="00775808">
    <w:pPr>
      <w:pStyle w:val="Header"/>
    </w:pPr>
    <w:r>
      <w:rPr>
        <w:szCs w:val="20"/>
      </w:rPr>
      <w:pict w14:anchorId="69215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79 21600 21579 21600 0 -26 0">
          <v:imagedata r:id="rId1" o:title="16735_ROC_NFP_Ltr_R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B8A"/>
    <w:multiLevelType w:val="hybridMultilevel"/>
    <w:tmpl w:val="0E76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F58"/>
    <w:multiLevelType w:val="hybridMultilevel"/>
    <w:tmpl w:val="B0A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35F"/>
    <w:multiLevelType w:val="hybridMultilevel"/>
    <w:tmpl w:val="CF881D0C"/>
    <w:lvl w:ilvl="0" w:tplc="D00C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1485F4">
      <w:start w:val="1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9C99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36BE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C655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7A879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4684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F0A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EAD3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B1E798B"/>
    <w:multiLevelType w:val="hybridMultilevel"/>
    <w:tmpl w:val="4B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39C3"/>
    <w:multiLevelType w:val="hybridMultilevel"/>
    <w:tmpl w:val="510A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A"/>
    <w:rsid w:val="00013B75"/>
    <w:rsid w:val="000140D1"/>
    <w:rsid w:val="00027094"/>
    <w:rsid w:val="0003510F"/>
    <w:rsid w:val="000429BE"/>
    <w:rsid w:val="000570CC"/>
    <w:rsid w:val="00084ACD"/>
    <w:rsid w:val="000B2CEF"/>
    <w:rsid w:val="000E4178"/>
    <w:rsid w:val="000F2232"/>
    <w:rsid w:val="0010501A"/>
    <w:rsid w:val="00112900"/>
    <w:rsid w:val="0011586C"/>
    <w:rsid w:val="0013168F"/>
    <w:rsid w:val="00140741"/>
    <w:rsid w:val="00153CCA"/>
    <w:rsid w:val="00171960"/>
    <w:rsid w:val="00181C5D"/>
    <w:rsid w:val="0018258A"/>
    <w:rsid w:val="001E5D3D"/>
    <w:rsid w:val="00256D28"/>
    <w:rsid w:val="00290B9D"/>
    <w:rsid w:val="002C7C9E"/>
    <w:rsid w:val="002D3F24"/>
    <w:rsid w:val="002D44FE"/>
    <w:rsid w:val="002E6614"/>
    <w:rsid w:val="002F5FDB"/>
    <w:rsid w:val="003152BE"/>
    <w:rsid w:val="003474B0"/>
    <w:rsid w:val="00365CFD"/>
    <w:rsid w:val="00374D84"/>
    <w:rsid w:val="003C06B6"/>
    <w:rsid w:val="003C2532"/>
    <w:rsid w:val="003C7711"/>
    <w:rsid w:val="003E3F10"/>
    <w:rsid w:val="0041599B"/>
    <w:rsid w:val="00421288"/>
    <w:rsid w:val="00441994"/>
    <w:rsid w:val="00485356"/>
    <w:rsid w:val="004C5F63"/>
    <w:rsid w:val="004D7F62"/>
    <w:rsid w:val="004E2501"/>
    <w:rsid w:val="004F0B93"/>
    <w:rsid w:val="004F6BD7"/>
    <w:rsid w:val="00514A60"/>
    <w:rsid w:val="00521E35"/>
    <w:rsid w:val="00554810"/>
    <w:rsid w:val="00567DD5"/>
    <w:rsid w:val="0057773C"/>
    <w:rsid w:val="005A36A7"/>
    <w:rsid w:val="005B3194"/>
    <w:rsid w:val="005B5897"/>
    <w:rsid w:val="005E5201"/>
    <w:rsid w:val="00614754"/>
    <w:rsid w:val="00632502"/>
    <w:rsid w:val="0064341B"/>
    <w:rsid w:val="006A70C3"/>
    <w:rsid w:val="006B6CB8"/>
    <w:rsid w:val="006C7593"/>
    <w:rsid w:val="006C775C"/>
    <w:rsid w:val="006E7A1C"/>
    <w:rsid w:val="006F70E9"/>
    <w:rsid w:val="007137F3"/>
    <w:rsid w:val="00717EC0"/>
    <w:rsid w:val="007337EF"/>
    <w:rsid w:val="0075465A"/>
    <w:rsid w:val="00775808"/>
    <w:rsid w:val="007A513E"/>
    <w:rsid w:val="007D25E8"/>
    <w:rsid w:val="007D50AE"/>
    <w:rsid w:val="007E4EB1"/>
    <w:rsid w:val="007E50F7"/>
    <w:rsid w:val="00815401"/>
    <w:rsid w:val="00833769"/>
    <w:rsid w:val="00856404"/>
    <w:rsid w:val="008646E5"/>
    <w:rsid w:val="008812EA"/>
    <w:rsid w:val="008854E0"/>
    <w:rsid w:val="008B126E"/>
    <w:rsid w:val="008B2D38"/>
    <w:rsid w:val="008C5D58"/>
    <w:rsid w:val="008D17AD"/>
    <w:rsid w:val="00920C97"/>
    <w:rsid w:val="00942A76"/>
    <w:rsid w:val="00951B82"/>
    <w:rsid w:val="009604BC"/>
    <w:rsid w:val="00961621"/>
    <w:rsid w:val="00973FF1"/>
    <w:rsid w:val="00981601"/>
    <w:rsid w:val="009A5896"/>
    <w:rsid w:val="009B380E"/>
    <w:rsid w:val="009E2912"/>
    <w:rsid w:val="009E3FAA"/>
    <w:rsid w:val="009E4116"/>
    <w:rsid w:val="00A00A0A"/>
    <w:rsid w:val="00A13A36"/>
    <w:rsid w:val="00A216C2"/>
    <w:rsid w:val="00A444CC"/>
    <w:rsid w:val="00A61FAD"/>
    <w:rsid w:val="00AA3FAF"/>
    <w:rsid w:val="00AA4B0D"/>
    <w:rsid w:val="00AC6091"/>
    <w:rsid w:val="00AD0B33"/>
    <w:rsid w:val="00B37888"/>
    <w:rsid w:val="00B45C78"/>
    <w:rsid w:val="00B54E45"/>
    <w:rsid w:val="00B903C1"/>
    <w:rsid w:val="00BD3DB9"/>
    <w:rsid w:val="00C1678F"/>
    <w:rsid w:val="00C45BDB"/>
    <w:rsid w:val="00C560BD"/>
    <w:rsid w:val="00CD685A"/>
    <w:rsid w:val="00CE4BCA"/>
    <w:rsid w:val="00D276A2"/>
    <w:rsid w:val="00D305BD"/>
    <w:rsid w:val="00D35220"/>
    <w:rsid w:val="00D86F87"/>
    <w:rsid w:val="00D96DF1"/>
    <w:rsid w:val="00DA1333"/>
    <w:rsid w:val="00DC28D6"/>
    <w:rsid w:val="00DE5644"/>
    <w:rsid w:val="00E10ADD"/>
    <w:rsid w:val="00E846AD"/>
    <w:rsid w:val="00ED4772"/>
    <w:rsid w:val="00EE163E"/>
    <w:rsid w:val="00EE23F0"/>
    <w:rsid w:val="00F06F0E"/>
    <w:rsid w:val="00F11B92"/>
    <w:rsid w:val="00F14DA7"/>
    <w:rsid w:val="00F43C66"/>
    <w:rsid w:val="00F519CA"/>
    <w:rsid w:val="00F847A2"/>
    <w:rsid w:val="00F858D8"/>
    <w:rsid w:val="00F931B2"/>
    <w:rsid w:val="00FA08F0"/>
    <w:rsid w:val="00FD493A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C75A3"/>
  <w15:docId w15:val="{74DA090E-7A38-4633-8E17-E1C09EF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094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85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0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41B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3C06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kraft@uwroches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CtheDa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3690-4A9F-43C5-8D6F-9AEABDE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Rochester</Company>
  <LinksUpToDate>false</LinksUpToDate>
  <CharactersWithSpaces>1779</CharactersWithSpaces>
  <SharedDoc>false</SharedDoc>
  <HLinks>
    <vt:vector size="18" baseType="variant">
      <vt:variant>
        <vt:i4>5242956</vt:i4>
      </vt:variant>
      <vt:variant>
        <vt:i4>-1</vt:i4>
      </vt:variant>
      <vt:variant>
        <vt:i4>1025</vt:i4>
      </vt:variant>
      <vt:variant>
        <vt:i4>1</vt:i4>
      </vt:variant>
      <vt:variant>
        <vt:lpwstr>16735_ROC_NFP_Ltr_R4</vt:lpwstr>
      </vt:variant>
      <vt:variant>
        <vt:lpwstr/>
      </vt:variant>
      <vt:variant>
        <vt:i4>5242956</vt:i4>
      </vt:variant>
      <vt:variant>
        <vt:i4>-1</vt:i4>
      </vt:variant>
      <vt:variant>
        <vt:i4>1026</vt:i4>
      </vt:variant>
      <vt:variant>
        <vt:i4>1</vt:i4>
      </vt:variant>
      <vt:variant>
        <vt:lpwstr>16735_ROC_NFP_Ltr_R4</vt:lpwstr>
      </vt:variant>
      <vt:variant>
        <vt:lpwstr/>
      </vt:variant>
      <vt:variant>
        <vt:i4>5242956</vt:i4>
      </vt:variant>
      <vt:variant>
        <vt:i4>-1</vt:i4>
      </vt:variant>
      <vt:variant>
        <vt:i4>1027</vt:i4>
      </vt:variant>
      <vt:variant>
        <vt:i4>1</vt:i4>
      </vt:variant>
      <vt:variant>
        <vt:lpwstr>16735_ROC_NFP_Ltr_R4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statt</dc:creator>
  <cp:lastModifiedBy>Michelle Kraft</cp:lastModifiedBy>
  <cp:revision>3</cp:revision>
  <cp:lastPrinted>2016-11-28T18:35:00Z</cp:lastPrinted>
  <dcterms:created xsi:type="dcterms:W3CDTF">2018-11-28T04:30:00Z</dcterms:created>
  <dcterms:modified xsi:type="dcterms:W3CDTF">2018-11-28T04:31:00Z</dcterms:modified>
</cp:coreProperties>
</file>